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C0B50" w14:textId="77777777" w:rsidR="00616B85" w:rsidRPr="000032FF" w:rsidRDefault="00616B85" w:rsidP="00616B85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0032FF">
        <w:rPr>
          <w:rFonts w:ascii="Arial" w:hAnsi="Arial" w:cs="Arial"/>
          <w:b/>
          <w:color w:val="auto"/>
          <w:sz w:val="20"/>
          <w:szCs w:val="20"/>
          <w:u w:val="single"/>
        </w:rPr>
        <w:t>MODEL D’OFERTA TÈCNICA (AVALUABLE MITJANÇANT CRITERIS OBJECTIUS</w:t>
      </w:r>
    </w:p>
    <w:p w14:paraId="23CAB456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2750A87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F21BB3A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0032FF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5C188645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33E3FBFB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0032FF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4C4689C6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4920569B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8A764CD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32FF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48D30D46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3B1198F" w14:textId="77777777" w:rsidR="00616B85" w:rsidRPr="000032FF" w:rsidRDefault="00616B85" w:rsidP="00616B8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032FF">
        <w:rPr>
          <w:rFonts w:ascii="Arial" w:hAnsi="Arial" w:cs="Arial"/>
          <w:sz w:val="20"/>
          <w:szCs w:val="20"/>
        </w:rPr>
        <w:t xml:space="preserve">Segons taula adjunta: </w:t>
      </w:r>
    </w:p>
    <w:p w14:paraId="1C2E68B4" w14:textId="77777777" w:rsidR="00616B85" w:rsidRPr="000032FF" w:rsidRDefault="00616B85" w:rsidP="00616B85">
      <w:pPr>
        <w:pStyle w:val="Prrafodelista"/>
        <w:jc w:val="both"/>
        <w:rPr>
          <w:rFonts w:cs="Arial"/>
        </w:rPr>
      </w:pPr>
    </w:p>
    <w:tbl>
      <w:tblPr>
        <w:tblW w:w="8279" w:type="dxa"/>
        <w:tblInd w:w="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3256"/>
        <w:gridCol w:w="1746"/>
        <w:gridCol w:w="1273"/>
        <w:gridCol w:w="1562"/>
      </w:tblGrid>
      <w:tr w:rsidR="00616B85" w:rsidRPr="000032FF" w14:paraId="36939088" w14:textId="77777777" w:rsidTr="00FC7C55">
        <w:tc>
          <w:tcPr>
            <w:tcW w:w="442" w:type="dxa"/>
            <w:shd w:val="clear" w:color="auto" w:fill="A6A6A6" w:themeFill="background1" w:themeFillShade="A6"/>
          </w:tcPr>
          <w:p w14:paraId="3B738E7E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5B2E4E17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746" w:type="dxa"/>
            <w:shd w:val="clear" w:color="auto" w:fill="A6A6A6" w:themeFill="background1" w:themeFillShade="A6"/>
            <w:vAlign w:val="center"/>
          </w:tcPr>
          <w:p w14:paraId="1A76ABCA" w14:textId="77777777" w:rsidR="00616B85" w:rsidRPr="00F053F3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53F3">
              <w:rPr>
                <w:rFonts w:ascii="Arial" w:hAnsi="Arial" w:cs="Arial"/>
                <w:i/>
                <w:iCs/>
                <w:sz w:val="20"/>
                <w:szCs w:val="20"/>
              </w:rPr>
              <w:t>Proposta total = A+B</w:t>
            </w:r>
          </w:p>
        </w:tc>
        <w:tc>
          <w:tcPr>
            <w:tcW w:w="1273" w:type="dxa"/>
            <w:shd w:val="clear" w:color="auto" w:fill="A6A6A6" w:themeFill="background1" w:themeFillShade="A6"/>
            <w:vAlign w:val="center"/>
          </w:tcPr>
          <w:p w14:paraId="55A91948" w14:textId="77777777" w:rsidR="00616B85" w:rsidRPr="00F053F3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53F3">
              <w:rPr>
                <w:rFonts w:ascii="Arial" w:hAnsi="Arial" w:cs="Arial"/>
                <w:i/>
                <w:iCs/>
                <w:sz w:val="20"/>
                <w:szCs w:val="20"/>
              </w:rPr>
              <w:t>Mínim Requerit (A)</w:t>
            </w:r>
          </w:p>
        </w:tc>
        <w:tc>
          <w:tcPr>
            <w:tcW w:w="1562" w:type="dxa"/>
            <w:shd w:val="clear" w:color="auto" w:fill="A6A6A6" w:themeFill="background1" w:themeFillShade="A6"/>
            <w:vAlign w:val="center"/>
          </w:tcPr>
          <w:p w14:paraId="533BC223" w14:textId="77777777" w:rsidR="00616B85" w:rsidRPr="00F053F3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53F3">
              <w:rPr>
                <w:rFonts w:ascii="Arial" w:hAnsi="Arial" w:cs="Arial"/>
                <w:i/>
                <w:iCs/>
                <w:sz w:val="20"/>
                <w:szCs w:val="20"/>
              </w:rPr>
              <w:t>Addicionals (B)</w:t>
            </w:r>
          </w:p>
        </w:tc>
      </w:tr>
      <w:tr w:rsidR="00616B85" w:rsidRPr="000032FF" w14:paraId="37E573F1" w14:textId="77777777" w:rsidTr="00FC7C55">
        <w:tc>
          <w:tcPr>
            <w:tcW w:w="442" w:type="dxa"/>
            <w:vMerge w:val="restart"/>
            <w:shd w:val="clear" w:color="auto" w:fill="D9D9D9" w:themeFill="background1" w:themeFillShade="D9"/>
          </w:tcPr>
          <w:p w14:paraId="561C86C0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1F6A4952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Equip per a l’execució dels treballs</w:t>
            </w:r>
          </w:p>
        </w:tc>
        <w:tc>
          <w:tcPr>
            <w:tcW w:w="1746" w:type="dxa"/>
            <w:shd w:val="clear" w:color="auto" w:fill="D9D9D9" w:themeFill="background1" w:themeFillShade="D9"/>
            <w:vAlign w:val="center"/>
          </w:tcPr>
          <w:p w14:paraId="4B8B92E6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448F5FAA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62" w:type="dxa"/>
            <w:shd w:val="clear" w:color="auto" w:fill="D9D9D9" w:themeFill="background1" w:themeFillShade="D9"/>
            <w:vAlign w:val="center"/>
          </w:tcPr>
          <w:p w14:paraId="4B55DBFE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16B85" w:rsidRPr="000032FF" w14:paraId="6F226129" w14:textId="77777777" w:rsidTr="00FC7C55">
        <w:tc>
          <w:tcPr>
            <w:tcW w:w="442" w:type="dxa"/>
            <w:vMerge/>
            <w:shd w:val="clear" w:color="auto" w:fill="D9D9D9" w:themeFill="background1" w:themeFillShade="D9"/>
          </w:tcPr>
          <w:p w14:paraId="789DC821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58138330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Experiència addicional del Cap de servei exercint aquest càrrec (*)</w:t>
            </w:r>
          </w:p>
        </w:tc>
        <w:tc>
          <w:tcPr>
            <w:tcW w:w="1746" w:type="dxa"/>
          </w:tcPr>
          <w:p w14:paraId="7F9CA32C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032FF">
              <w:rPr>
                <w:rFonts w:ascii="Arial" w:hAnsi="Arial" w:cs="Arial"/>
                <w:sz w:val="20"/>
                <w:szCs w:val="20"/>
              </w:rPr>
              <w:t xml:space="preserve"> + Anys addicionals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372CCDEA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2" w:type="dxa"/>
          </w:tcPr>
          <w:p w14:paraId="4CE45875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Anys addicionals</w:t>
            </w:r>
          </w:p>
        </w:tc>
      </w:tr>
      <w:tr w:rsidR="00616B85" w:rsidRPr="000032FF" w14:paraId="464E8044" w14:textId="77777777" w:rsidTr="00FC7C55">
        <w:tc>
          <w:tcPr>
            <w:tcW w:w="442" w:type="dxa"/>
            <w:vMerge/>
            <w:shd w:val="clear" w:color="auto" w:fill="D9D9D9" w:themeFill="background1" w:themeFillShade="D9"/>
          </w:tcPr>
          <w:p w14:paraId="14F647E0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47301818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Experiència addicional de l’Encarregat exercint aquest càrrec (**)</w:t>
            </w:r>
          </w:p>
        </w:tc>
        <w:tc>
          <w:tcPr>
            <w:tcW w:w="1746" w:type="dxa"/>
            <w:vAlign w:val="center"/>
          </w:tcPr>
          <w:p w14:paraId="1B1921A5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032FF">
              <w:rPr>
                <w:rFonts w:ascii="Arial" w:hAnsi="Arial" w:cs="Arial"/>
                <w:sz w:val="20"/>
                <w:szCs w:val="20"/>
              </w:rPr>
              <w:t xml:space="preserve"> + Anys addicionals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2E2C7103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62" w:type="dxa"/>
            <w:vAlign w:val="center"/>
          </w:tcPr>
          <w:p w14:paraId="79F85129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Anys addicionals</w:t>
            </w:r>
          </w:p>
        </w:tc>
      </w:tr>
      <w:tr w:rsidR="00616B85" w:rsidRPr="000032FF" w14:paraId="0E4C3AD6" w14:textId="77777777" w:rsidTr="00FC7C55">
        <w:tc>
          <w:tcPr>
            <w:tcW w:w="442" w:type="dxa"/>
            <w:vMerge/>
            <w:shd w:val="clear" w:color="auto" w:fill="D9D9D9" w:themeFill="background1" w:themeFillShade="D9"/>
          </w:tcPr>
          <w:p w14:paraId="4C9B799C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03952566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 xml:space="preserve">Disponibilitat de més Responsables de Brigada propis </w:t>
            </w:r>
          </w:p>
        </w:tc>
        <w:tc>
          <w:tcPr>
            <w:tcW w:w="1746" w:type="dxa"/>
            <w:vAlign w:val="center"/>
          </w:tcPr>
          <w:p w14:paraId="0BC877B9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2 + Nombre total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24A5BA7E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04F035CA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Nombre  addicionals</w:t>
            </w:r>
          </w:p>
        </w:tc>
      </w:tr>
      <w:tr w:rsidR="00616B85" w:rsidRPr="000032FF" w14:paraId="1FA130BD" w14:textId="77777777" w:rsidTr="00FC7C55">
        <w:tc>
          <w:tcPr>
            <w:tcW w:w="442" w:type="dxa"/>
            <w:vMerge/>
            <w:shd w:val="clear" w:color="auto" w:fill="D9D9D9" w:themeFill="background1" w:themeFillShade="D9"/>
          </w:tcPr>
          <w:p w14:paraId="1D79DCEA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671CC72F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 xml:space="preserve">Disponibilitat de més Protectors de </w:t>
            </w:r>
            <w:r w:rsidRPr="00FD170D">
              <w:rPr>
                <w:rFonts w:ascii="Arial" w:hAnsi="Arial" w:cs="Arial"/>
                <w:sz w:val="20"/>
                <w:szCs w:val="20"/>
              </w:rPr>
              <w:t>Via (propis o subcontractats)</w:t>
            </w:r>
          </w:p>
        </w:tc>
        <w:tc>
          <w:tcPr>
            <w:tcW w:w="1746" w:type="dxa"/>
            <w:vAlign w:val="center"/>
          </w:tcPr>
          <w:p w14:paraId="56124F88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2 + Nombre total</w:t>
            </w:r>
          </w:p>
        </w:tc>
        <w:tc>
          <w:tcPr>
            <w:tcW w:w="1273" w:type="dxa"/>
            <w:shd w:val="clear" w:color="auto" w:fill="D9D9D9" w:themeFill="background1" w:themeFillShade="D9"/>
            <w:vAlign w:val="center"/>
          </w:tcPr>
          <w:p w14:paraId="1781FF1B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1247B75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Nombre  addicionals</w:t>
            </w:r>
          </w:p>
        </w:tc>
      </w:tr>
      <w:tr w:rsidR="00616B85" w:rsidRPr="000032FF" w14:paraId="4720405F" w14:textId="77777777" w:rsidTr="00FC7C55">
        <w:tc>
          <w:tcPr>
            <w:tcW w:w="442" w:type="dxa"/>
            <w:shd w:val="clear" w:color="auto" w:fill="D9D9D9" w:themeFill="background1" w:themeFillShade="D9"/>
          </w:tcPr>
          <w:p w14:paraId="05D7989B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3B0632E6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 xml:space="preserve">Reducció de termini de resposta davant d’una incidència d’emergència segons </w:t>
            </w:r>
            <w:proofErr w:type="spellStart"/>
            <w:r w:rsidRPr="000032FF">
              <w:rPr>
                <w:rFonts w:ascii="Arial" w:hAnsi="Arial" w:cs="Arial"/>
                <w:b/>
                <w:sz w:val="20"/>
                <w:szCs w:val="20"/>
              </w:rPr>
              <w:t>cricitats</w:t>
            </w:r>
            <w:proofErr w:type="spellEnd"/>
            <w:r w:rsidRPr="000032FF">
              <w:rPr>
                <w:rFonts w:ascii="Arial" w:hAnsi="Arial" w:cs="Arial"/>
                <w:b/>
                <w:sz w:val="20"/>
                <w:szCs w:val="20"/>
              </w:rPr>
              <w:t xml:space="preserve"> definides al plec tècnic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77DB6B0E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Hores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7A6FF8F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6D403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527E2D18" w14:textId="77777777" w:rsidTr="00FC7C55">
        <w:tc>
          <w:tcPr>
            <w:tcW w:w="442" w:type="dxa"/>
            <w:vMerge w:val="restart"/>
            <w:shd w:val="clear" w:color="auto" w:fill="D9D9D9" w:themeFill="background1" w:themeFillShade="D9"/>
          </w:tcPr>
          <w:p w14:paraId="3B5248B7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5EBC63E7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Qualitat social basada en criteris d’igualtat de gènere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1836F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2C3674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1E72A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00926677" w14:textId="77777777" w:rsidTr="00FC7C55">
        <w:tc>
          <w:tcPr>
            <w:tcW w:w="442" w:type="dxa"/>
            <w:vMerge/>
            <w:shd w:val="clear" w:color="auto" w:fill="D9D9D9" w:themeFill="background1" w:themeFillShade="D9"/>
          </w:tcPr>
          <w:p w14:paraId="4D94CEB4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60CAB930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Incorporació de dones a l’equip d’execució del contracte (***)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5C2F528F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7F15E9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85CF2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6E676A88" w14:textId="77777777" w:rsidTr="00FC7C55">
        <w:tc>
          <w:tcPr>
            <w:tcW w:w="442" w:type="dxa"/>
            <w:vMerge w:val="restart"/>
            <w:shd w:val="clear" w:color="auto" w:fill="D9D9D9" w:themeFill="background1" w:themeFillShade="D9"/>
          </w:tcPr>
          <w:p w14:paraId="0B719FB3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21085FE9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54305E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DD0699E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F709DEE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5367ABB4" w14:textId="77777777" w:rsidTr="00FC7C55">
        <w:trPr>
          <w:trHeight w:val="444"/>
        </w:trPr>
        <w:tc>
          <w:tcPr>
            <w:tcW w:w="442" w:type="dxa"/>
            <w:vMerge/>
            <w:shd w:val="clear" w:color="auto" w:fill="D9D9D9" w:themeFill="background1" w:themeFillShade="D9"/>
          </w:tcPr>
          <w:p w14:paraId="106ED0A8" w14:textId="77777777" w:rsidR="00616B85" w:rsidRPr="000032FF" w:rsidRDefault="00616B85" w:rsidP="00616B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3"/>
              <w:jc w:val="both"/>
              <w:rPr>
                <w:rFonts w:cs="Arial"/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06476A38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Percentatge (a puntuar a partir del 50%) de personal adscrit a l’execució de</w:t>
            </w:r>
            <w:r>
              <w:rPr>
                <w:rFonts w:cs="Arial"/>
              </w:rPr>
              <w:t>l servei</w:t>
            </w:r>
            <w:r w:rsidRPr="000032FF">
              <w:rPr>
                <w:rFonts w:cs="Arial"/>
              </w:rPr>
              <w:t xml:space="preserve"> amb contracte laboral indefinit</w:t>
            </w:r>
          </w:p>
        </w:tc>
        <w:tc>
          <w:tcPr>
            <w:tcW w:w="17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C287C2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%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DF1E21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93AD30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6B4A35BB" w14:textId="77777777" w:rsidTr="00FC7C55">
        <w:tc>
          <w:tcPr>
            <w:tcW w:w="442" w:type="dxa"/>
            <w:vMerge w:val="restart"/>
            <w:shd w:val="clear" w:color="auto" w:fill="D9D9D9" w:themeFill="background1" w:themeFillShade="D9"/>
          </w:tcPr>
          <w:p w14:paraId="4B330B1B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003DE82C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Condicions mediambientals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09FE5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031212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D92AC3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276F84D1" w14:textId="77777777" w:rsidTr="00FC7C55">
        <w:trPr>
          <w:trHeight w:val="444"/>
        </w:trPr>
        <w:tc>
          <w:tcPr>
            <w:tcW w:w="442" w:type="dxa"/>
            <w:vMerge/>
            <w:shd w:val="clear" w:color="auto" w:fill="D9D9D9" w:themeFill="background1" w:themeFillShade="D9"/>
          </w:tcPr>
          <w:p w14:paraId="18FC3E4C" w14:textId="77777777" w:rsidR="00616B85" w:rsidRPr="000032FF" w:rsidRDefault="00616B85" w:rsidP="00616B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3"/>
              <w:jc w:val="both"/>
              <w:rPr>
                <w:rFonts w:cs="Arial"/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1FEEAAB9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Disposició d’un pla de gestió de residus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22184F21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9A06940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9F281EF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557B3241" w14:textId="77777777" w:rsidTr="00FC7C55">
        <w:trPr>
          <w:trHeight w:val="444"/>
        </w:trPr>
        <w:tc>
          <w:tcPr>
            <w:tcW w:w="442" w:type="dxa"/>
            <w:vMerge/>
            <w:shd w:val="clear" w:color="auto" w:fill="D9D9D9" w:themeFill="background1" w:themeFillShade="D9"/>
          </w:tcPr>
          <w:p w14:paraId="7C471B57" w14:textId="77777777" w:rsidR="00616B85" w:rsidRPr="000032FF" w:rsidRDefault="00616B85" w:rsidP="00616B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3"/>
              <w:jc w:val="both"/>
              <w:rPr>
                <w:rFonts w:cs="Arial"/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4EF0DB81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Disposició d’un Pla d'Assegurament de la Qualitat i el Medi Ambient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0921CA4B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5A5E55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5E1E0D5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349615DE" w14:textId="77777777" w:rsidTr="00FC7C55">
        <w:trPr>
          <w:trHeight w:val="444"/>
        </w:trPr>
        <w:tc>
          <w:tcPr>
            <w:tcW w:w="442" w:type="dxa"/>
            <w:vMerge/>
            <w:shd w:val="clear" w:color="auto" w:fill="D9D9D9" w:themeFill="background1" w:themeFillShade="D9"/>
          </w:tcPr>
          <w:p w14:paraId="7243D083" w14:textId="77777777" w:rsidR="00616B85" w:rsidRPr="000032FF" w:rsidRDefault="00616B85" w:rsidP="00616B85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13"/>
              <w:jc w:val="both"/>
              <w:rPr>
                <w:rFonts w:cs="Arial"/>
                <w:b/>
              </w:rPr>
            </w:pPr>
          </w:p>
        </w:tc>
        <w:tc>
          <w:tcPr>
            <w:tcW w:w="3256" w:type="dxa"/>
            <w:shd w:val="clear" w:color="auto" w:fill="D9D9D9" w:themeFill="background1" w:themeFillShade="D9"/>
          </w:tcPr>
          <w:p w14:paraId="2EA316D2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Adscripció durant l’execució del contracte d’un vehicle amb classificació de la DGT “0” o “ECO”.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41AF390D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2C7B7D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8A6D76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B85" w:rsidRPr="000032FF" w14:paraId="091BE9C7" w14:textId="77777777" w:rsidTr="00FC7C55">
        <w:trPr>
          <w:trHeight w:val="444"/>
        </w:trPr>
        <w:tc>
          <w:tcPr>
            <w:tcW w:w="442" w:type="dxa"/>
            <w:shd w:val="clear" w:color="auto" w:fill="D9D9D9" w:themeFill="background1" w:themeFillShade="D9"/>
          </w:tcPr>
          <w:p w14:paraId="7CD1C2DB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162D4A44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032FF">
              <w:rPr>
                <w:rFonts w:ascii="Arial" w:hAnsi="Arial" w:cs="Arial"/>
                <w:b/>
                <w:sz w:val="20"/>
                <w:szCs w:val="20"/>
              </w:rPr>
              <w:t>Coneixement de la zona d’actuació</w:t>
            </w:r>
          </w:p>
          <w:p w14:paraId="6286CC2C" w14:textId="77777777" w:rsidR="00616B85" w:rsidRPr="000032FF" w:rsidRDefault="00616B85" w:rsidP="00616B8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ind w:left="459"/>
              <w:jc w:val="both"/>
              <w:rPr>
                <w:rFonts w:cs="Arial"/>
              </w:rPr>
            </w:pPr>
            <w:r w:rsidRPr="000032FF">
              <w:rPr>
                <w:rFonts w:eastAsia="Calibri" w:cs="Arial"/>
              </w:rPr>
              <w:t xml:space="preserve">Assistència a la visita prèvia concertada per FGC. </w:t>
            </w:r>
          </w:p>
        </w:tc>
        <w:tc>
          <w:tcPr>
            <w:tcW w:w="1746" w:type="dxa"/>
            <w:tcBorders>
              <w:right w:val="single" w:sz="4" w:space="0" w:color="auto"/>
            </w:tcBorders>
            <w:vAlign w:val="center"/>
          </w:tcPr>
          <w:p w14:paraId="68539A09" w14:textId="77777777" w:rsidR="00616B85" w:rsidRPr="000032FF" w:rsidRDefault="00616B85" w:rsidP="00FC7C55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32FF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49343E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661AB9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E41E1C" w14:textId="77777777" w:rsidR="00616B85" w:rsidRPr="000032FF" w:rsidRDefault="00616B85" w:rsidP="00616B85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032FF">
        <w:rPr>
          <w:rFonts w:ascii="Arial" w:hAnsi="Arial" w:cs="Arial"/>
          <w:b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0032FF">
        <w:rPr>
          <w:rFonts w:ascii="Arial" w:hAnsi="Arial" w:cs="Arial"/>
          <w:b/>
          <w:sz w:val="20"/>
          <w:szCs w:val="20"/>
          <w:u w:val="single"/>
        </w:rPr>
        <w:t xml:space="preserve">Només omplir cel·les en blanc, </w:t>
      </w:r>
      <w:r w:rsidRPr="000032FF">
        <w:rPr>
          <w:rFonts w:ascii="Arial" w:hAnsi="Arial" w:cs="Arial"/>
          <w:b/>
          <w:bCs/>
          <w:sz w:val="20"/>
          <w:szCs w:val="20"/>
          <w:u w:val="single"/>
        </w:rPr>
        <w:t>atenent a les unitats indicades en cursiva.</w:t>
      </w:r>
    </w:p>
    <w:p w14:paraId="6063CF18" w14:textId="77777777" w:rsidR="00616B85" w:rsidRPr="000032FF" w:rsidRDefault="00616B85" w:rsidP="00616B85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0CAB06" w14:textId="77777777" w:rsidR="00616B85" w:rsidRPr="000032FF" w:rsidRDefault="00616B85" w:rsidP="00616B8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0032FF">
        <w:rPr>
          <w:rFonts w:ascii="Arial" w:hAnsi="Arial" w:cs="Arial"/>
          <w:sz w:val="20"/>
          <w:szCs w:val="20"/>
        </w:rPr>
        <w:t>(*) Taula del/la Cap de servei:</w:t>
      </w:r>
    </w:p>
    <w:tbl>
      <w:tblPr>
        <w:tblW w:w="637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</w:tblGrid>
      <w:tr w:rsidR="00616B85" w:rsidRPr="000032FF" w14:paraId="68C24F3E" w14:textId="77777777" w:rsidTr="00FC7C55">
        <w:tc>
          <w:tcPr>
            <w:tcW w:w="637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A072E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color w:val="000000"/>
                <w:sz w:val="20"/>
                <w:szCs w:val="20"/>
              </w:rPr>
              <w:t>Nom del/la Cap de servei</w:t>
            </w:r>
          </w:p>
        </w:tc>
      </w:tr>
      <w:tr w:rsidR="00616B85" w:rsidRPr="000032FF" w14:paraId="64C7D545" w14:textId="77777777" w:rsidTr="00FC7C55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6EE12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6B85" w:rsidRPr="000032FF" w14:paraId="7A6A1151" w14:textId="77777777" w:rsidTr="00FC7C55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DA2C4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2741A4" w14:textId="77777777" w:rsidR="00616B85" w:rsidRPr="000032FF" w:rsidRDefault="00616B85" w:rsidP="00616B85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70E1C1A" w14:textId="77777777" w:rsidR="00616B85" w:rsidRPr="000032FF" w:rsidRDefault="00616B85" w:rsidP="00616B85">
      <w:pPr>
        <w:spacing w:after="0" w:line="24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0032FF">
        <w:rPr>
          <w:rFonts w:ascii="Arial" w:hAnsi="Arial" w:cs="Arial"/>
          <w:sz w:val="20"/>
          <w:szCs w:val="20"/>
        </w:rPr>
        <w:t>(**) Taula del/la Encarregat/da del servei:</w:t>
      </w:r>
    </w:p>
    <w:tbl>
      <w:tblPr>
        <w:tblW w:w="637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</w:tblGrid>
      <w:tr w:rsidR="00616B85" w:rsidRPr="000032FF" w14:paraId="034A5816" w14:textId="77777777" w:rsidTr="00FC7C55">
        <w:tc>
          <w:tcPr>
            <w:tcW w:w="637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8DE07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2FF">
              <w:rPr>
                <w:rFonts w:ascii="Arial" w:hAnsi="Arial" w:cs="Arial"/>
                <w:color w:val="000000"/>
                <w:sz w:val="20"/>
                <w:szCs w:val="20"/>
              </w:rPr>
              <w:t>Nom del/la Encarregat/da del servei</w:t>
            </w:r>
          </w:p>
        </w:tc>
      </w:tr>
      <w:tr w:rsidR="00616B85" w:rsidRPr="000032FF" w14:paraId="70226823" w14:textId="77777777" w:rsidTr="00FC7C55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F78B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16B85" w:rsidRPr="000032FF" w14:paraId="2CD39985" w14:textId="77777777" w:rsidTr="00FC7C55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1F2FC" w14:textId="77777777" w:rsidR="00616B85" w:rsidRPr="000032FF" w:rsidRDefault="00616B85" w:rsidP="00FC7C5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B5536A" w14:textId="77777777" w:rsidR="00616B85" w:rsidRPr="000032FF" w:rsidRDefault="00616B85" w:rsidP="00616B8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4DEA03" w14:textId="77777777" w:rsidR="00616B85" w:rsidRPr="000032FF" w:rsidRDefault="00616B85" w:rsidP="00616B85">
      <w:pPr>
        <w:pStyle w:val="Prrafodelista"/>
        <w:jc w:val="both"/>
        <w:rPr>
          <w:rFonts w:cs="Arial"/>
        </w:rPr>
      </w:pPr>
      <w:r w:rsidRPr="000032FF">
        <w:rPr>
          <w:rFonts w:cs="Arial"/>
        </w:rPr>
        <w:t xml:space="preserve">(***) Taula del concepte de qualitat social basada en criteris d’igualtat de gènere, indicant el   perfil que ocuparà la dona incorporada a l’equip d’execució del contracte dels perfils demanats a la solvència tècnica:  </w:t>
      </w:r>
    </w:p>
    <w:tbl>
      <w:tblPr>
        <w:tblW w:w="8225" w:type="dxa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44"/>
      </w:tblGrid>
      <w:tr w:rsidR="00616B85" w:rsidRPr="000032FF" w14:paraId="54331662" w14:textId="77777777" w:rsidTr="00FC7C55">
        <w:trPr>
          <w:trHeight w:val="321"/>
        </w:trPr>
        <w:tc>
          <w:tcPr>
            <w:tcW w:w="46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7737F" w14:textId="77777777" w:rsidR="00616B85" w:rsidRPr="000032FF" w:rsidRDefault="00616B85" w:rsidP="00FC7C55">
            <w:pPr>
              <w:pStyle w:val="Prrafodelista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>Nom i Cognoms de la treballadora</w:t>
            </w:r>
          </w:p>
        </w:tc>
        <w:tc>
          <w:tcPr>
            <w:tcW w:w="354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69307" w14:textId="77777777" w:rsidR="00616B85" w:rsidRPr="000032FF" w:rsidRDefault="00616B85" w:rsidP="00FC7C55">
            <w:pPr>
              <w:pStyle w:val="Prrafodelista"/>
              <w:jc w:val="both"/>
              <w:rPr>
                <w:rFonts w:cs="Arial"/>
              </w:rPr>
            </w:pPr>
            <w:r w:rsidRPr="000032FF">
              <w:rPr>
                <w:rFonts w:cs="Arial"/>
              </w:rPr>
              <w:t xml:space="preserve">Perfil que ocuparà </w:t>
            </w:r>
          </w:p>
        </w:tc>
      </w:tr>
      <w:tr w:rsidR="00616B85" w:rsidRPr="000032FF" w14:paraId="7E0CD1FA" w14:textId="77777777" w:rsidTr="00FC7C55">
        <w:trPr>
          <w:trHeight w:val="287"/>
        </w:trPr>
        <w:tc>
          <w:tcPr>
            <w:tcW w:w="4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E9933" w14:textId="77777777" w:rsidR="00616B85" w:rsidRPr="000032FF" w:rsidRDefault="00616B85" w:rsidP="00FC7C55">
            <w:pPr>
              <w:pStyle w:val="Prrafodelista"/>
              <w:jc w:val="both"/>
              <w:rPr>
                <w:rFonts w:cs="Arial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82413" w14:textId="77777777" w:rsidR="00616B85" w:rsidRPr="000032FF" w:rsidRDefault="00616B85" w:rsidP="00FC7C55">
            <w:pPr>
              <w:pStyle w:val="Prrafodelista"/>
              <w:jc w:val="both"/>
              <w:rPr>
                <w:rFonts w:cs="Arial"/>
              </w:rPr>
            </w:pPr>
          </w:p>
        </w:tc>
      </w:tr>
    </w:tbl>
    <w:p w14:paraId="4CE0654C" w14:textId="77777777" w:rsidR="00616B85" w:rsidRPr="000032FF" w:rsidRDefault="00616B85" w:rsidP="00616B85">
      <w:pPr>
        <w:pStyle w:val="Prrafodelista"/>
        <w:jc w:val="both"/>
        <w:rPr>
          <w:rFonts w:cs="Arial"/>
        </w:rPr>
      </w:pPr>
    </w:p>
    <w:p w14:paraId="579AE9A7" w14:textId="77777777" w:rsidR="00616B85" w:rsidRPr="000032FF" w:rsidRDefault="00616B85" w:rsidP="00616B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D028BB9" w14:textId="77777777" w:rsidR="00616B85" w:rsidRPr="000032FF" w:rsidRDefault="00616B85" w:rsidP="00616B8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/>
          <w:sz w:val="20"/>
          <w:szCs w:val="20"/>
        </w:rPr>
      </w:pPr>
    </w:p>
    <w:p w14:paraId="15B7332B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0032FF">
        <w:rPr>
          <w:rFonts w:ascii="Arial" w:hAnsi="Arial" w:cs="Arial"/>
          <w:b/>
          <w:bCs/>
          <w:sz w:val="20"/>
          <w:szCs w:val="20"/>
        </w:rPr>
        <w:t>Molt important: Els licitadors hauran d’incorporar la justificació documental necessària per acreditar la seva proposta, segons s’especifica a l’ANNEX 4 del present PCAP</w:t>
      </w:r>
    </w:p>
    <w:p w14:paraId="3032AEF2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236E47D7" w14:textId="77777777" w:rsidR="00616B85" w:rsidRPr="000032FF" w:rsidRDefault="00616B85" w:rsidP="00616B85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0032FF">
        <w:rPr>
          <w:rFonts w:ascii="Arial" w:hAnsi="Arial" w:cs="Arial"/>
          <w:i/>
          <w:sz w:val="20"/>
          <w:szCs w:val="20"/>
        </w:rPr>
        <w:t xml:space="preserve"> (Data, signatura digital i segell de l'empresa)</w:t>
      </w:r>
    </w:p>
    <w:p w14:paraId="5F9462E6" w14:textId="75C4D068" w:rsidR="0025351A" w:rsidRPr="00616B85" w:rsidRDefault="0025351A" w:rsidP="00616B85"/>
    <w:sectPr w:rsidR="0025351A" w:rsidRPr="00616B85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C506" w14:textId="77777777" w:rsidR="00063C68" w:rsidRDefault="00063C68" w:rsidP="00D03517">
      <w:pPr>
        <w:spacing w:after="0" w:line="240" w:lineRule="auto"/>
      </w:pPr>
      <w:r>
        <w:separator/>
      </w:r>
    </w:p>
  </w:endnote>
  <w:endnote w:type="continuationSeparator" w:id="0">
    <w:p w14:paraId="259E366A" w14:textId="77777777" w:rsidR="00063C68" w:rsidRDefault="00063C68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5E8E3" w14:textId="77777777" w:rsidR="00063C68" w:rsidRDefault="00063C68" w:rsidP="00D03517">
      <w:pPr>
        <w:spacing w:after="0" w:line="240" w:lineRule="auto"/>
      </w:pPr>
      <w:r>
        <w:separator/>
      </w:r>
    </w:p>
  </w:footnote>
  <w:footnote w:type="continuationSeparator" w:id="0">
    <w:p w14:paraId="24D4FE1B" w14:textId="77777777" w:rsidR="00063C68" w:rsidRDefault="00063C68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A01F7"/>
    <w:multiLevelType w:val="hybridMultilevel"/>
    <w:tmpl w:val="874287BC"/>
    <w:lvl w:ilvl="0" w:tplc="C8F4E038">
      <w:start w:val="3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58511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63C68"/>
    <w:rsid w:val="000A0C6C"/>
    <w:rsid w:val="000D06D5"/>
    <w:rsid w:val="000F2FBC"/>
    <w:rsid w:val="00103EAB"/>
    <w:rsid w:val="001C36C0"/>
    <w:rsid w:val="001D7E97"/>
    <w:rsid w:val="001E08A4"/>
    <w:rsid w:val="0025351A"/>
    <w:rsid w:val="00412072"/>
    <w:rsid w:val="004626A9"/>
    <w:rsid w:val="0046385C"/>
    <w:rsid w:val="0047032E"/>
    <w:rsid w:val="00490C89"/>
    <w:rsid w:val="004C73F0"/>
    <w:rsid w:val="00532DA4"/>
    <w:rsid w:val="005A173E"/>
    <w:rsid w:val="00616B85"/>
    <w:rsid w:val="006E18A6"/>
    <w:rsid w:val="00721F3F"/>
    <w:rsid w:val="007610A3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ED3E30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F0D051-5F38-45B8-91BB-7EFB63B75CE3}"/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Román Caudet Enrique</cp:lastModifiedBy>
  <cp:revision>3</cp:revision>
  <dcterms:created xsi:type="dcterms:W3CDTF">2026-06-22T14:58:00Z</dcterms:created>
  <dcterms:modified xsi:type="dcterms:W3CDTF">2026-06-23T05:59:00Z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